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69" w:rsidRDefault="00A127A4">
      <w:pPr>
        <w:widowControl/>
        <w:shd w:val="clear" w:color="auto" w:fill="FFFFFF"/>
        <w:jc w:val="left"/>
        <w:rPr>
          <w:rFonts w:asciiTheme="minorEastAsia" w:eastAsiaTheme="minorEastAsia" w:hAnsiTheme="minorEastAsia"/>
          <w:kern w:val="0"/>
          <w:sz w:val="22"/>
        </w:rPr>
      </w:pPr>
      <w:r>
        <w:rPr>
          <w:rFonts w:asciiTheme="minorEastAsia" w:eastAsiaTheme="minorEastAsia" w:hAnsiTheme="minorEastAsia" w:hint="eastAsia"/>
          <w:kern w:val="0"/>
          <w:sz w:val="22"/>
        </w:rPr>
        <w:t>別記様式第８号（第６条関係）</w:t>
      </w:r>
    </w:p>
    <w:p w:rsidR="00137B69" w:rsidRDefault="00137B69">
      <w:pPr>
        <w:jc w:val="right"/>
        <w:rPr>
          <w:rFonts w:asciiTheme="minorEastAsia" w:eastAsiaTheme="minorEastAsia" w:hAnsiTheme="minorEastAsia"/>
          <w:sz w:val="22"/>
        </w:rPr>
      </w:pPr>
    </w:p>
    <w:p w:rsidR="00137B69" w:rsidRDefault="00A127A4">
      <w:pPr>
        <w:wordWrap w:val="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年　　月　　日 </w:t>
      </w:r>
    </w:p>
    <w:p w:rsidR="00137B69" w:rsidRDefault="00137B69">
      <w:pPr>
        <w:rPr>
          <w:rFonts w:asciiTheme="minorEastAsia" w:eastAsiaTheme="minorEastAsia" w:hAnsiTheme="minorEastAsia"/>
          <w:sz w:val="22"/>
        </w:rPr>
      </w:pPr>
    </w:p>
    <w:p w:rsidR="00137B69" w:rsidRDefault="00A127A4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大　竹　市　長　様</w:t>
      </w:r>
    </w:p>
    <w:p w:rsidR="00137B69" w:rsidRDefault="00137B69">
      <w:pPr>
        <w:rPr>
          <w:rFonts w:asciiTheme="minorEastAsia" w:eastAsiaTheme="minorEastAsia" w:hAnsiTheme="minorEastAsia"/>
          <w:sz w:val="22"/>
        </w:rPr>
      </w:pPr>
    </w:p>
    <w:p w:rsidR="00137B69" w:rsidRDefault="00A127A4">
      <w:pPr>
        <w:ind w:firstLineChars="1700" w:firstLine="37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認定経営革新等支援機関ＩＤ番号</w:t>
      </w:r>
    </w:p>
    <w:tbl>
      <w:tblPr>
        <w:tblStyle w:val="11"/>
        <w:tblW w:w="0" w:type="auto"/>
        <w:tblInd w:w="3565" w:type="dxa"/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10"/>
        <w:gridCol w:w="321"/>
      </w:tblGrid>
      <w:tr w:rsidR="00137B69"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2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0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21" w:type="dxa"/>
          </w:tcPr>
          <w:p w:rsidR="00137B69" w:rsidRDefault="00137B69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37B69" w:rsidRDefault="00137B69">
      <w:pPr>
        <w:rPr>
          <w:rFonts w:asciiTheme="minorEastAsia" w:eastAsiaTheme="minorEastAsia" w:hAnsiTheme="minorEastAsia"/>
          <w:sz w:val="22"/>
        </w:rPr>
      </w:pPr>
    </w:p>
    <w:p w:rsidR="00137B69" w:rsidRDefault="00A127A4">
      <w:pPr>
        <w:ind w:firstLineChars="1300" w:firstLine="286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【支援機関等】</w:t>
      </w:r>
    </w:p>
    <w:p w:rsidR="00137B69" w:rsidRDefault="00A127A4">
      <w:pPr>
        <w:ind w:firstLineChars="1400" w:firstLine="30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・住　　　　　　所：</w:t>
      </w:r>
    </w:p>
    <w:p w:rsidR="00137B69" w:rsidRDefault="00A127A4">
      <w:pPr>
        <w:ind w:firstLineChars="1400" w:firstLine="30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・名　　　　　　称：</w:t>
      </w:r>
    </w:p>
    <w:p w:rsidR="00137B69" w:rsidRDefault="00A127A4">
      <w:pPr>
        <w:ind w:firstLineChars="1400" w:firstLine="308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・代表者役職・氏名：</w:t>
      </w:r>
    </w:p>
    <w:p w:rsidR="00137B69" w:rsidRDefault="00137B69">
      <w:pPr>
        <w:rPr>
          <w:rFonts w:asciiTheme="minorEastAsia" w:eastAsiaTheme="minorEastAsia" w:hAnsiTheme="minorEastAsia"/>
          <w:sz w:val="22"/>
        </w:rPr>
      </w:pPr>
    </w:p>
    <w:p w:rsidR="00137B69" w:rsidRDefault="00A127A4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支援機関等確認書（創業支援）</w:t>
      </w:r>
    </w:p>
    <w:p w:rsidR="00137B69" w:rsidRDefault="00137B69">
      <w:pPr>
        <w:jc w:val="center"/>
        <w:rPr>
          <w:rFonts w:asciiTheme="minorEastAsia" w:eastAsiaTheme="minorEastAsia" w:hAnsiTheme="minorEastAsia"/>
          <w:sz w:val="22"/>
        </w:rPr>
      </w:pPr>
    </w:p>
    <w:p w:rsidR="00137B69" w:rsidRDefault="00A127A4">
      <w:pPr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次の支援対象者の創業を支援しております。なお、この件について、大竹市のヒアリングに応じることができます。</w:t>
      </w:r>
    </w:p>
    <w:p w:rsidR="00137B69" w:rsidRDefault="00137B69">
      <w:pPr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137B69" w:rsidRDefault="00A127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１．支援対象者名：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137B69" w:rsidRDefault="00137B69">
      <w:pPr>
        <w:rPr>
          <w:rFonts w:asciiTheme="minorEastAsia" w:eastAsiaTheme="minorEastAsia" w:hAnsiTheme="minorEastAsia"/>
          <w:sz w:val="22"/>
        </w:rPr>
      </w:pPr>
    </w:p>
    <w:p w:rsidR="00137B69" w:rsidRDefault="00A127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２．担当者等</w:t>
      </w:r>
    </w:p>
    <w:p w:rsidR="00137B69" w:rsidRDefault="00A127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①担　当　者　名：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137B69" w:rsidRDefault="00A127A4">
      <w:pPr>
        <w:rPr>
          <w:rFonts w:asciiTheme="minorEastAsia" w:eastAsiaTheme="minorEastAsia" w:hAnsiTheme="minorEastAsia"/>
          <w:sz w:val="22"/>
          <w:u w:val="single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②電　話　番　号：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137B69" w:rsidRDefault="00A127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③メールアドレス：</w:t>
      </w:r>
      <w:r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　　　　　</w:t>
      </w:r>
    </w:p>
    <w:p w:rsidR="00137B69" w:rsidRDefault="00137B69">
      <w:pPr>
        <w:rPr>
          <w:rFonts w:asciiTheme="minorEastAsia" w:eastAsiaTheme="minorEastAsia" w:hAnsiTheme="minorEastAsia"/>
          <w:sz w:val="22"/>
        </w:rPr>
      </w:pPr>
    </w:p>
    <w:p w:rsidR="00137B69" w:rsidRDefault="00A127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３．創業に対する所見　</w:t>
      </w:r>
    </w:p>
    <w:p w:rsidR="00137B69" w:rsidRDefault="00A127A4">
      <w:pPr>
        <w:ind w:left="440" w:hangingChars="200" w:hanging="44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※　申請者の財務資料、事業計画書やその他の資料等を確認し、支援機関等として判断した内容を選択肢から選んでください。　</w:t>
      </w:r>
    </w:p>
    <w:tbl>
      <w:tblPr>
        <w:tblStyle w:val="11"/>
        <w:tblW w:w="9067" w:type="dxa"/>
        <w:tblLayout w:type="fixed"/>
        <w:tblLook w:val="04A0" w:firstRow="1" w:lastRow="0" w:firstColumn="1" w:lastColumn="0" w:noHBand="0" w:noVBand="1"/>
      </w:tblPr>
      <w:tblGrid>
        <w:gridCol w:w="1675"/>
        <w:gridCol w:w="7392"/>
      </w:tblGrid>
      <w:tr w:rsidR="00137B69">
        <w:tc>
          <w:tcPr>
            <w:tcW w:w="1675" w:type="dxa"/>
            <w:vAlign w:val="center"/>
          </w:tcPr>
          <w:p w:rsidR="00137B69" w:rsidRDefault="00A127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　目</w:t>
            </w:r>
          </w:p>
        </w:tc>
        <w:tc>
          <w:tcPr>
            <w:tcW w:w="7392" w:type="dxa"/>
            <w:vAlign w:val="center"/>
          </w:tcPr>
          <w:p w:rsidR="00137B69" w:rsidRDefault="00A127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所　見　※該当する（　）に○をしてください。</w:t>
            </w:r>
          </w:p>
        </w:tc>
      </w:tr>
      <w:tr w:rsidR="00137B69">
        <w:trPr>
          <w:trHeight w:val="1800"/>
        </w:trPr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137B69" w:rsidRDefault="00A127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業種の優位性</w:t>
            </w:r>
          </w:p>
        </w:tc>
        <w:tc>
          <w:tcPr>
            <w:tcW w:w="7392" w:type="dxa"/>
            <w:vAlign w:val="bottom"/>
          </w:tcPr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）Ａ．近隣に類似した業種がなく、優位性の高い業種</w:t>
            </w:r>
            <w:r w:rsidR="00910706" w:rsidRPr="00AF2606">
              <w:rPr>
                <w:rFonts w:asciiTheme="minorEastAsia" w:eastAsiaTheme="minorEastAsia" w:hAnsiTheme="minorEastAsia" w:hint="eastAsia"/>
                <w:sz w:val="22"/>
              </w:rPr>
              <w:t>で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ある。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）Ｂ．市内に類似した業種がなく、比較的優位性の高い業種である。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）Ｃ．市内に類似した業種はあるが、独自サービス等で差別化が図れ、事業継続ができる業種であ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2"/>
              </w:rPr>
              <w:t>る。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）Ｄ．市内での事業継続が見込める業種である。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）Ｅ．創業しても市内では事業の継続が難しい業種である。</w:t>
            </w:r>
          </w:p>
        </w:tc>
      </w:tr>
      <w:tr w:rsidR="00137B69">
        <w:trPr>
          <w:trHeight w:val="540"/>
        </w:trPr>
        <w:tc>
          <w:tcPr>
            <w:tcW w:w="9067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137B69" w:rsidRDefault="00A127A4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（裏面へ）</w:t>
            </w:r>
          </w:p>
        </w:tc>
      </w:tr>
      <w:tr w:rsidR="00137B69">
        <w:trPr>
          <w:trHeight w:val="3420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B69" w:rsidRDefault="00137B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137B69" w:rsidRDefault="00A127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資金面</w:t>
            </w:r>
          </w:p>
        </w:tc>
        <w:tc>
          <w:tcPr>
            <w:tcW w:w="7392" w:type="dxa"/>
            <w:tcBorders>
              <w:bottom w:val="single" w:sz="4" w:space="0" w:color="auto"/>
            </w:tcBorders>
            <w:vAlign w:val="center"/>
          </w:tcPr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）Ａ．十分な自己資金があり、問題なく創業ができ、事業を継続できる。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）Ｂ．金融機関（投資会社含む）からの十分な資金調達ができるため問題なく創業ができ、事業を継続できる。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）Ｃ．他の企業等から支援を受けられるため問題なく創業ができ、事業を継続できる。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）Ｄ．国や県、市等の補助金が交付されれば問題なく創業ができ、事業を継続できる。</w:t>
            </w:r>
          </w:p>
          <w:p w:rsidR="00137B69" w:rsidRDefault="00A127A4">
            <w:pPr>
              <w:ind w:left="880" w:hangingChars="400" w:hanging="8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）Ｅ．資金面で少し不安な点がある。</w:t>
            </w:r>
          </w:p>
        </w:tc>
      </w:tr>
      <w:tr w:rsidR="00137B69">
        <w:trPr>
          <w:trHeight w:val="3230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B69" w:rsidRDefault="00A127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実施体制</w:t>
            </w:r>
          </w:p>
        </w:tc>
        <w:tc>
          <w:tcPr>
            <w:tcW w:w="7392" w:type="dxa"/>
            <w:tcBorders>
              <w:top w:val="single" w:sz="4" w:space="0" w:color="auto"/>
            </w:tcBorders>
            <w:vAlign w:val="center"/>
          </w:tcPr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）Ａ．正規従業員を雇用し、適切な人員を確保又は確保できる見込みがあり、創業後の経営に問題がない。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）Ｂ．非正規従業員を雇用し、適切な人員を確保又は確保できる見込みがあり、創業後の経営に問題がない。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）Ｃ．経営者の家族が協力できるため、人員は十分であり、創業後の経営に問題がない。</w:t>
            </w:r>
          </w:p>
          <w:p w:rsidR="00137B69" w:rsidRDefault="00A127A4">
            <w:pPr>
              <w:ind w:left="880" w:hangingChars="400" w:hanging="8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）Ｄ．経営者自身で人員は十分であり、創業後の経営に問題がない。</w:t>
            </w:r>
          </w:p>
          <w:p w:rsidR="00137B69" w:rsidRDefault="00A127A4">
            <w:pPr>
              <w:ind w:left="880" w:hangingChars="400" w:hanging="88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）Ｅ．人員の確保が見込めず事業の実施体制に無理がある。</w:t>
            </w:r>
          </w:p>
        </w:tc>
      </w:tr>
      <w:tr w:rsidR="00137B69">
        <w:trPr>
          <w:trHeight w:val="3580"/>
        </w:trPr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7B69" w:rsidRDefault="00A127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事業計画</w:t>
            </w:r>
          </w:p>
        </w:tc>
        <w:tc>
          <w:tcPr>
            <w:tcW w:w="7392" w:type="dxa"/>
            <w:tcBorders>
              <w:top w:val="single" w:sz="4" w:space="0" w:color="auto"/>
            </w:tcBorders>
            <w:vAlign w:val="center"/>
          </w:tcPr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）Ａ．事業の目的や対象者が明確であり、損益・資金・販売・仕入・設備・要員等に係る計画も全て適切に作成しており、将来展望も実現性が高く、事業が発展していく可能性が高い。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）Ｂ．事業の目的や対象者が明確であり、損益・資金・販売・仕入・設備・要員等に係る計画も、無理なく作成しており、創業や創業後の事業が継続していく可能性が高い。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）Ｃ．事業計画の一部に不安な面があるが、創業や創業後の事業の継続は、可能である。</w:t>
            </w:r>
          </w:p>
          <w:p w:rsidR="00137B69" w:rsidRDefault="00A127A4">
            <w:pPr>
              <w:ind w:left="1100" w:hangingChars="500" w:hanging="110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　　）Ｄ．事業計画には無理があり、創業や創業後の事業の継続は難しい。</w:t>
            </w:r>
          </w:p>
        </w:tc>
      </w:tr>
      <w:tr w:rsidR="00137B69">
        <w:trPr>
          <w:trHeight w:val="2640"/>
        </w:trPr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137B69" w:rsidRDefault="00A127A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意見等</w:t>
            </w:r>
          </w:p>
          <w:p w:rsidR="00137B69" w:rsidRDefault="00137B69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392" w:type="dxa"/>
            <w:tcBorders>
              <w:top w:val="single" w:sz="4" w:space="0" w:color="auto"/>
            </w:tcBorders>
          </w:tcPr>
          <w:p w:rsidR="00137B69" w:rsidRDefault="00A127A4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※その他意見等があればご記入ください。</w:t>
            </w:r>
          </w:p>
        </w:tc>
      </w:tr>
    </w:tbl>
    <w:p w:rsidR="00137B69" w:rsidRDefault="00A127A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（注）なお、この確認書は補助金の交付を確約するものではありません。</w:t>
      </w:r>
    </w:p>
    <w:p w:rsidR="00137B69" w:rsidRDefault="00137B69">
      <w:pPr>
        <w:rPr>
          <w:rFonts w:ascii="Century" w:hAnsi="Century"/>
          <w:sz w:val="21"/>
        </w:rPr>
      </w:pPr>
    </w:p>
    <w:p w:rsidR="00137B69" w:rsidRDefault="00137B69">
      <w:pPr>
        <w:rPr>
          <w:rFonts w:ascii="Century" w:hAnsi="Century"/>
          <w:sz w:val="21"/>
        </w:rPr>
      </w:pPr>
    </w:p>
    <w:p w:rsidR="00137B69" w:rsidRDefault="00137B69"/>
    <w:sectPr w:rsidR="00137B69">
      <w:pgSz w:w="11906" w:h="16838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C85" w:rsidRDefault="00A127A4">
      <w:r>
        <w:separator/>
      </w:r>
    </w:p>
  </w:endnote>
  <w:endnote w:type="continuationSeparator" w:id="0">
    <w:p w:rsidR="00CC7C85" w:rsidRDefault="00A1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C85" w:rsidRDefault="00A127A4">
      <w:r>
        <w:separator/>
      </w:r>
    </w:p>
  </w:footnote>
  <w:footnote w:type="continuationSeparator" w:id="0">
    <w:p w:rsidR="00CC7C85" w:rsidRDefault="00A12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1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B69"/>
    <w:rsid w:val="00137B69"/>
    <w:rsid w:val="004D5481"/>
    <w:rsid w:val="00910706"/>
    <w:rsid w:val="00A127A4"/>
    <w:rsid w:val="00AF2606"/>
    <w:rsid w:val="00C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96B600-D75C-4D0A-84C2-2C6230C5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rFonts w:ascii="ＭＳ 明朝" w:eastAsia="ＭＳ 明朝" w:hAnsi="ＭＳ 明朝"/>
      <w:sz w:val="24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rFonts w:ascii="ＭＳ 明朝" w:eastAsia="ＭＳ 明朝" w:hAnsi="ＭＳ 明朝"/>
      <w:b/>
      <w:sz w:val="24"/>
    </w:rPr>
  </w:style>
  <w:style w:type="character" w:customStyle="1" w:styleId="p">
    <w:name w:val="p"/>
    <w:basedOn w:val="a0"/>
  </w:style>
  <w:style w:type="paragraph" w:customStyle="1" w:styleId="title-irregular">
    <w:name w:val="title-irregula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cm">
    <w:name w:val="cm"/>
    <w:basedOn w:val="a0"/>
  </w:style>
  <w:style w:type="paragraph" w:customStyle="1" w:styleId="1">
    <w:name w:val="日付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number">
    <w:name w:val="number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10">
    <w:name w:val="表題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paragraph" w:customStyle="1" w:styleId="num">
    <w:name w:val="num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num1">
    <w:name w:val="num1"/>
    <w:basedOn w:val="a0"/>
  </w:style>
  <w:style w:type="character" w:customStyle="1" w:styleId="brackets-color1">
    <w:name w:val="brackets-color1"/>
    <w:basedOn w:val="a0"/>
  </w:style>
  <w:style w:type="character" w:styleId="ae">
    <w:name w:val="Hyperlink"/>
    <w:basedOn w:val="a0"/>
    <w:rPr>
      <w:color w:val="0000FF"/>
      <w:u w:val="single"/>
    </w:rPr>
  </w:style>
  <w:style w:type="paragraph" w:customStyle="1" w:styleId="s-head">
    <w:name w:val="s-head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title1">
    <w:name w:val="title1"/>
    <w:basedOn w:val="a0"/>
  </w:style>
  <w:style w:type="character" w:customStyle="1" w:styleId="date1">
    <w:name w:val="date1"/>
    <w:basedOn w:val="a0"/>
  </w:style>
  <w:style w:type="character" w:customStyle="1" w:styleId="number1">
    <w:name w:val="number1"/>
    <w:basedOn w:val="a0"/>
  </w:style>
  <w:style w:type="paragraph" w:customStyle="1" w:styleId="p1">
    <w:name w:val="p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customStyle="1" w:styleId="table-title">
    <w:name w:val="table-title"/>
    <w:basedOn w:val="a0"/>
  </w:style>
  <w:style w:type="character" w:customStyle="1" w:styleId="form-title">
    <w:name w:val="form-title"/>
    <w:basedOn w:val="a0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character" w:customStyle="1" w:styleId="font15">
    <w:name w:val="font15"/>
    <w:basedOn w:val="a0"/>
    <w:qFormat/>
    <w:rPr>
      <w:rFonts w:ascii="游ゴシック" w:eastAsia="游ゴシック" w:hAnsi="游ゴシック"/>
      <w:sz w:val="20"/>
    </w:rPr>
  </w:style>
  <w:style w:type="paragraph" w:styleId="af1">
    <w:name w:val="Body Text Indent"/>
    <w:basedOn w:val="a"/>
    <w:link w:val="af2"/>
    <w:qFormat/>
    <w:pPr>
      <w:ind w:leftChars="-50" w:left="-50" w:hangingChars="100" w:hanging="222"/>
    </w:pPr>
    <w:rPr>
      <w:rFonts w:ascii="Century" w:hAnsi="Century"/>
      <w:sz w:val="22"/>
    </w:rPr>
  </w:style>
  <w:style w:type="character" w:customStyle="1" w:styleId="af2">
    <w:name w:val="本文インデント (文字)"/>
    <w:basedOn w:val="a0"/>
    <w:link w:val="af1"/>
    <w:rPr>
      <w:rFonts w:ascii="Century" w:eastAsia="ＭＳ 明朝" w:hAnsi="Century"/>
      <w:sz w:val="22"/>
    </w:rPr>
  </w:style>
  <w:style w:type="paragraph" w:customStyle="1" w:styleId="af3">
    <w:name w:val="文豪"/>
    <w:qFormat/>
    <w:pPr>
      <w:widowControl w:val="0"/>
      <w:autoSpaceDE w:val="0"/>
      <w:autoSpaceDN w:val="0"/>
      <w:adjustRightInd w:val="0"/>
      <w:spacing w:line="478" w:lineRule="atLeast"/>
      <w:jc w:val="both"/>
    </w:pPr>
    <w:rPr>
      <w:rFonts w:ascii="ＭＳ 明朝" w:hAnsi="ＭＳ 明朝"/>
      <w:spacing w:val="1"/>
    </w:rPr>
  </w:style>
  <w:style w:type="paragraph" w:styleId="af4">
    <w:name w:val="List Paragraph"/>
    <w:basedOn w:val="a"/>
    <w:qFormat/>
    <w:pPr>
      <w:ind w:leftChars="400" w:left="840"/>
    </w:p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000821 玉川 健太</dc:creator>
  <cp:lastModifiedBy>000897 吉岡 麻亜子</cp:lastModifiedBy>
  <cp:revision>40</cp:revision>
  <cp:lastPrinted>2022-03-25T03:21:00Z</cp:lastPrinted>
  <dcterms:created xsi:type="dcterms:W3CDTF">2022-03-01T11:43:00Z</dcterms:created>
  <dcterms:modified xsi:type="dcterms:W3CDTF">2024-03-22T02:51:00Z</dcterms:modified>
</cp:coreProperties>
</file>