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様式第２号（第２条関係）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w w:val="150"/>
        </w:rPr>
      </w:pPr>
      <w:r>
        <w:rPr>
          <w:rFonts w:hint="default" w:ascii="ＭＳ 明朝" w:hAnsi="ＭＳ 明朝" w:eastAsia="ＭＳ 明朝"/>
          <w:w w:val="150"/>
          <w:kern w:val="2"/>
          <w:sz w:val="21"/>
        </w:rPr>
        <w:t>事故肥料譲渡許可証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　月　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70"/>
          <w:kern w:val="0"/>
          <w:sz w:val="21"/>
          <w:fitText w:val="1260" w:id="1"/>
        </w:rPr>
        <w:t>大竹市</w:t>
      </w:r>
      <w:r>
        <w:rPr>
          <w:rFonts w:hint="default" w:ascii="ＭＳ 明朝" w:hAnsi="ＭＳ 明朝" w:eastAsia="ＭＳ 明朝"/>
          <w:kern w:val="0"/>
          <w:sz w:val="21"/>
          <w:fitText w:val="1260" w:id="1"/>
        </w:rPr>
        <w:t>長</w:t>
      </w:r>
      <w:r>
        <w:rPr>
          <w:rFonts w:hint="default" w:ascii="ＭＳ 明朝" w:hAnsi="ＭＳ 明朝" w:eastAsia="ＭＳ 明朝"/>
          <w:kern w:val="0"/>
          <w:sz w:val="21"/>
        </w:rPr>
        <w:t>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肥料の品質の確保等に関する法律第１９条第２項の規定により、次のとおり許可する。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0"/>
          <w:sz w:val="21"/>
          <w:fitText w:val="1050" w:id="2"/>
        </w:rPr>
        <w:t>氏</w:t>
      </w:r>
      <w:r>
        <w:rPr>
          <w:rFonts w:hint="default" w:ascii="ＭＳ 明朝" w:hAnsi="ＭＳ 明朝" w:eastAsia="ＭＳ 明朝"/>
          <w:kern w:val="0"/>
          <w:sz w:val="21"/>
          <w:fitText w:val="1050" w:id="2"/>
        </w:rPr>
        <w:t>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0"/>
          <w:sz w:val="21"/>
          <w:fitText w:val="1050" w:id="3"/>
        </w:rPr>
        <w:t>住</w:t>
      </w:r>
      <w:r>
        <w:rPr>
          <w:rFonts w:hint="default" w:ascii="ＭＳ 明朝" w:hAnsi="ＭＳ 明朝" w:eastAsia="ＭＳ 明朝"/>
          <w:kern w:val="0"/>
          <w:sz w:val="21"/>
          <w:fitText w:val="1050" w:id="3"/>
        </w:rPr>
        <w:t>所</w:t>
      </w:r>
    </w:p>
    <w:p>
      <w:pPr>
        <w:pStyle w:val="0"/>
        <w:ind w:firstLine="1050" w:firstLine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（法人にあってはその名称、代表者の氏名又は主たる事務所の所在地）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70"/>
          <w:kern w:val="0"/>
          <w:sz w:val="21"/>
          <w:fitText w:val="1260" w:id="4"/>
        </w:rPr>
        <w:t>許可番</w:t>
      </w:r>
      <w:r>
        <w:rPr>
          <w:rFonts w:hint="default" w:ascii="ＭＳ 明朝" w:hAnsi="ＭＳ 明朝" w:eastAsia="ＭＳ 明朝"/>
          <w:spacing w:val="30"/>
          <w:kern w:val="0"/>
          <w:sz w:val="21"/>
          <w:fitText w:val="1260" w:id="4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　　　　　　大竹市事故第　　　　　　　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kern w:val="0"/>
          <w:sz w:val="21"/>
          <w:fitText w:val="1260" w:id="5"/>
        </w:rPr>
        <w:t>許可年月</w:t>
      </w:r>
      <w:r>
        <w:rPr>
          <w:rFonts w:hint="default" w:ascii="ＭＳ 明朝" w:hAnsi="ＭＳ 明朝" w:eastAsia="ＭＳ 明朝"/>
          <w:spacing w:val="1"/>
          <w:kern w:val="0"/>
          <w:sz w:val="21"/>
          <w:fitText w:val="1260" w:id="5"/>
        </w:rPr>
        <w:t>日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kern w:val="0"/>
          <w:sz w:val="21"/>
          <w:fitText w:val="1260" w:id="6"/>
        </w:rPr>
        <w:t>肥料の種</w:t>
      </w:r>
      <w:r>
        <w:rPr>
          <w:rFonts w:hint="default" w:ascii="ＭＳ 明朝" w:hAnsi="ＭＳ 明朝" w:eastAsia="ＭＳ 明朝"/>
          <w:spacing w:val="1"/>
          <w:kern w:val="0"/>
          <w:sz w:val="21"/>
          <w:fitText w:val="1260" w:id="6"/>
        </w:rPr>
        <w:t>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kern w:val="0"/>
          <w:sz w:val="21"/>
          <w:fitText w:val="1260" w:id="7"/>
        </w:rPr>
        <w:t>肥料の名</w:t>
      </w:r>
      <w:r>
        <w:rPr>
          <w:rFonts w:hint="default" w:ascii="ＭＳ 明朝" w:hAnsi="ＭＳ 明朝" w:eastAsia="ＭＳ 明朝"/>
          <w:spacing w:val="1"/>
          <w:kern w:val="0"/>
          <w:sz w:val="21"/>
          <w:fitText w:val="1260" w:id="7"/>
        </w:rPr>
        <w:t>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譲渡許可数量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含有主成分量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300" w:lineRule="exact"/>
        <w:jc w:val="both"/>
        <w:rPr>
          <w:rFonts w:hint="default"/>
        </w:rPr>
      </w:pPr>
    </w:p>
    <w:p>
      <w:pPr>
        <w:pStyle w:val="0"/>
        <w:spacing w:line="300" w:lineRule="exact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35</Words>
  <Characters>201</Characters>
  <Application>JUST Note</Application>
  <Lines>0</Lines>
  <Paragraphs>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007042 池田 宗吾</cp:lastModifiedBy>
  <cp:lastPrinted>2016-01-04T17:32:00Z</cp:lastPrinted>
  <dcterms:created xsi:type="dcterms:W3CDTF">2021-09-17T16:10:00Z</dcterms:created>
  <dcterms:modified xsi:type="dcterms:W3CDTF">2022-12-22T04:07:37Z</dcterms:modified>
  <cp:revision>6</cp:revision>
</cp:coreProperties>
</file>