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16D28" w14:textId="77777777" w:rsidR="003D1150" w:rsidRDefault="003D1150" w:rsidP="003D1150">
      <w:r>
        <w:rPr>
          <w:rFonts w:hint="eastAsia"/>
        </w:rPr>
        <w:t>別表（第１８条関係）</w:t>
      </w:r>
    </w:p>
    <w:p w14:paraId="65D5501A" w14:textId="77777777" w:rsidR="003D1150" w:rsidRPr="00FB1591" w:rsidRDefault="003D1150" w:rsidP="003D1150">
      <w:pPr>
        <w:jc w:val="center"/>
        <w:rPr>
          <w:sz w:val="36"/>
          <w:szCs w:val="36"/>
        </w:rPr>
      </w:pPr>
      <w:r w:rsidRPr="000567D2">
        <w:rPr>
          <w:rFonts w:hint="eastAsia"/>
          <w:spacing w:val="135"/>
          <w:kern w:val="0"/>
          <w:sz w:val="36"/>
          <w:szCs w:val="36"/>
          <w:fitText w:val="3600" w:id="1470377728"/>
        </w:rPr>
        <w:t>機械器具調</w:t>
      </w:r>
      <w:r w:rsidRPr="000567D2">
        <w:rPr>
          <w:rFonts w:hint="eastAsia"/>
          <w:spacing w:val="45"/>
          <w:kern w:val="0"/>
          <w:sz w:val="36"/>
          <w:szCs w:val="36"/>
          <w:fitText w:val="3600" w:id="1470377728"/>
        </w:rPr>
        <w:t>書</w:t>
      </w:r>
    </w:p>
    <w:p w14:paraId="436ED49B" w14:textId="77777777" w:rsidR="003D1150" w:rsidRPr="003D1150" w:rsidRDefault="003D1150" w:rsidP="003D1150">
      <w:pPr>
        <w:rPr>
          <w:sz w:val="24"/>
          <w:szCs w:val="24"/>
        </w:rPr>
      </w:pPr>
    </w:p>
    <w:p w14:paraId="0DDF2304" w14:textId="77777777" w:rsidR="003D1150" w:rsidRDefault="003D1150" w:rsidP="00E119A1">
      <w:pPr>
        <w:ind w:firstLineChars="4300" w:firstLine="1032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9"/>
        <w:gridCol w:w="2839"/>
        <w:gridCol w:w="2830"/>
        <w:gridCol w:w="2003"/>
        <w:gridCol w:w="2631"/>
      </w:tblGrid>
      <w:tr w:rsidR="003D1150" w14:paraId="54BA1A5A" w14:textId="77777777" w:rsidTr="00E5480F">
        <w:trPr>
          <w:trHeight w:val="567"/>
        </w:trPr>
        <w:tc>
          <w:tcPr>
            <w:tcW w:w="2871" w:type="dxa"/>
            <w:vAlign w:val="center"/>
          </w:tcPr>
          <w:p w14:paraId="444F08B9" w14:textId="77777777" w:rsidR="003D1150" w:rsidRDefault="003D1150" w:rsidP="003D1150">
            <w:pPr>
              <w:jc w:val="center"/>
              <w:rPr>
                <w:sz w:val="24"/>
                <w:szCs w:val="24"/>
              </w:rPr>
            </w:pPr>
            <w:r w:rsidRPr="00E5480F">
              <w:rPr>
                <w:rFonts w:hint="eastAsia"/>
                <w:spacing w:val="240"/>
                <w:kern w:val="0"/>
                <w:sz w:val="24"/>
                <w:szCs w:val="24"/>
                <w:fitText w:val="960" w:id="1470380032"/>
              </w:rPr>
              <w:t>種</w:t>
            </w:r>
            <w:r w:rsidRPr="00E5480F">
              <w:rPr>
                <w:rFonts w:hint="eastAsia"/>
                <w:kern w:val="0"/>
                <w:sz w:val="24"/>
                <w:szCs w:val="24"/>
                <w:fitText w:val="960" w:id="1470380032"/>
              </w:rPr>
              <w:t>別</w:t>
            </w:r>
          </w:p>
        </w:tc>
        <w:tc>
          <w:tcPr>
            <w:tcW w:w="2871" w:type="dxa"/>
            <w:vAlign w:val="center"/>
          </w:tcPr>
          <w:p w14:paraId="270E8ADC" w14:textId="77777777" w:rsidR="003D1150" w:rsidRDefault="00E5480F" w:rsidP="003D1150">
            <w:pPr>
              <w:jc w:val="center"/>
              <w:rPr>
                <w:sz w:val="24"/>
                <w:szCs w:val="24"/>
              </w:rPr>
            </w:pPr>
            <w:r w:rsidRPr="00E5480F">
              <w:rPr>
                <w:rFonts w:hint="eastAsia"/>
                <w:spacing w:val="240"/>
                <w:kern w:val="0"/>
                <w:sz w:val="24"/>
                <w:szCs w:val="24"/>
                <w:fitText w:val="960" w:id="1470380033"/>
              </w:rPr>
              <w:t>名</w:t>
            </w:r>
            <w:r w:rsidRPr="00E5480F">
              <w:rPr>
                <w:rFonts w:hint="eastAsia"/>
                <w:kern w:val="0"/>
                <w:sz w:val="24"/>
                <w:szCs w:val="24"/>
                <w:fitText w:val="960" w:id="1470380033"/>
              </w:rPr>
              <w:t>称</w:t>
            </w:r>
          </w:p>
        </w:tc>
        <w:tc>
          <w:tcPr>
            <w:tcW w:w="2871" w:type="dxa"/>
            <w:vAlign w:val="center"/>
          </w:tcPr>
          <w:p w14:paraId="73F1D1BE" w14:textId="77777777" w:rsidR="003D1150" w:rsidRDefault="00E5480F" w:rsidP="003D11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型式・性能</w:t>
            </w:r>
          </w:p>
        </w:tc>
        <w:tc>
          <w:tcPr>
            <w:tcW w:w="2019" w:type="dxa"/>
            <w:vAlign w:val="center"/>
          </w:tcPr>
          <w:p w14:paraId="1F084C3A" w14:textId="77777777" w:rsidR="003D1150" w:rsidRDefault="00E5480F" w:rsidP="003D1150">
            <w:pPr>
              <w:jc w:val="center"/>
              <w:rPr>
                <w:sz w:val="24"/>
                <w:szCs w:val="24"/>
              </w:rPr>
            </w:pPr>
            <w:r w:rsidRPr="00E5480F">
              <w:rPr>
                <w:rFonts w:hint="eastAsia"/>
                <w:spacing w:val="240"/>
                <w:kern w:val="0"/>
                <w:sz w:val="24"/>
                <w:szCs w:val="24"/>
                <w:fitText w:val="960" w:id="1470380034"/>
              </w:rPr>
              <w:t>数</w:t>
            </w:r>
            <w:r w:rsidRPr="00E5480F">
              <w:rPr>
                <w:rFonts w:hint="eastAsia"/>
                <w:kern w:val="0"/>
                <w:sz w:val="24"/>
                <w:szCs w:val="24"/>
                <w:fitText w:val="960" w:id="1470380034"/>
              </w:rPr>
              <w:t>量</w:t>
            </w:r>
          </w:p>
        </w:tc>
        <w:tc>
          <w:tcPr>
            <w:tcW w:w="2659" w:type="dxa"/>
            <w:vAlign w:val="center"/>
          </w:tcPr>
          <w:p w14:paraId="1C611D9F" w14:textId="77777777" w:rsidR="003D1150" w:rsidRDefault="00E5480F" w:rsidP="003D1150">
            <w:pPr>
              <w:jc w:val="center"/>
              <w:rPr>
                <w:sz w:val="24"/>
                <w:szCs w:val="24"/>
              </w:rPr>
            </w:pPr>
            <w:r w:rsidRPr="00E5480F">
              <w:rPr>
                <w:rFonts w:hint="eastAsia"/>
                <w:spacing w:val="240"/>
                <w:kern w:val="0"/>
                <w:sz w:val="24"/>
                <w:szCs w:val="24"/>
                <w:fitText w:val="960" w:id="1470380035"/>
              </w:rPr>
              <w:t>備</w:t>
            </w:r>
            <w:r w:rsidRPr="00E5480F">
              <w:rPr>
                <w:rFonts w:hint="eastAsia"/>
                <w:kern w:val="0"/>
                <w:sz w:val="24"/>
                <w:szCs w:val="24"/>
                <w:fitText w:val="960" w:id="1470380035"/>
              </w:rPr>
              <w:t>考</w:t>
            </w:r>
          </w:p>
        </w:tc>
      </w:tr>
      <w:tr w:rsidR="00E119A1" w:rsidRPr="00E119A1" w14:paraId="51437F7D" w14:textId="77777777" w:rsidTr="00E119A1">
        <w:trPr>
          <w:trHeight w:val="1008"/>
        </w:trPr>
        <w:tc>
          <w:tcPr>
            <w:tcW w:w="2871" w:type="dxa"/>
          </w:tcPr>
          <w:p w14:paraId="0291D461" w14:textId="77777777" w:rsidR="00E119A1" w:rsidRPr="00E119A1" w:rsidRDefault="00E119A1">
            <w:pPr>
              <w:rPr>
                <w:sz w:val="24"/>
                <w:szCs w:val="24"/>
              </w:rPr>
            </w:pPr>
            <w:r w:rsidRPr="00E119A1">
              <w:rPr>
                <w:rFonts w:hint="eastAsia"/>
                <w:sz w:val="24"/>
                <w:szCs w:val="24"/>
              </w:rPr>
              <w:t>管の切断用の機械器具</w:t>
            </w:r>
          </w:p>
        </w:tc>
        <w:tc>
          <w:tcPr>
            <w:tcW w:w="2871" w:type="dxa"/>
          </w:tcPr>
          <w:p w14:paraId="2F8D2D02" w14:textId="77777777" w:rsidR="00E119A1" w:rsidRPr="00E119A1" w:rsidRDefault="00E119A1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</w:tcPr>
          <w:p w14:paraId="5604802B" w14:textId="77777777" w:rsidR="00E119A1" w:rsidRPr="00E119A1" w:rsidRDefault="00E119A1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14:paraId="05B5C552" w14:textId="77777777" w:rsidR="00E119A1" w:rsidRPr="00E119A1" w:rsidRDefault="00E119A1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14:paraId="295F8A25" w14:textId="77777777" w:rsidR="00E119A1" w:rsidRPr="00E119A1" w:rsidRDefault="00E119A1">
            <w:pPr>
              <w:rPr>
                <w:sz w:val="24"/>
                <w:szCs w:val="24"/>
              </w:rPr>
            </w:pPr>
          </w:p>
        </w:tc>
      </w:tr>
      <w:tr w:rsidR="00E119A1" w:rsidRPr="00E119A1" w14:paraId="214FAE37" w14:textId="77777777" w:rsidTr="00E5480F">
        <w:trPr>
          <w:trHeight w:val="1008"/>
        </w:trPr>
        <w:tc>
          <w:tcPr>
            <w:tcW w:w="2871" w:type="dxa"/>
          </w:tcPr>
          <w:p w14:paraId="257EB448" w14:textId="77777777" w:rsidR="00E119A1" w:rsidRPr="00E119A1" w:rsidRDefault="00E119A1">
            <w:pPr>
              <w:rPr>
                <w:sz w:val="24"/>
                <w:szCs w:val="24"/>
              </w:rPr>
            </w:pPr>
            <w:r w:rsidRPr="00E119A1">
              <w:rPr>
                <w:rFonts w:hint="eastAsia"/>
                <w:sz w:val="24"/>
                <w:szCs w:val="24"/>
              </w:rPr>
              <w:t>管の加工用の機械器具</w:t>
            </w:r>
          </w:p>
        </w:tc>
        <w:tc>
          <w:tcPr>
            <w:tcW w:w="2871" w:type="dxa"/>
          </w:tcPr>
          <w:p w14:paraId="08D6E7C8" w14:textId="77777777" w:rsidR="00E119A1" w:rsidRPr="00E119A1" w:rsidRDefault="00E119A1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</w:tcPr>
          <w:p w14:paraId="37868AEB" w14:textId="77777777" w:rsidR="00E119A1" w:rsidRPr="00E119A1" w:rsidRDefault="00E119A1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14:paraId="3F8C3A1B" w14:textId="77777777" w:rsidR="00E119A1" w:rsidRPr="00E119A1" w:rsidRDefault="00E119A1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14:paraId="019DE465" w14:textId="77777777" w:rsidR="00E119A1" w:rsidRPr="00E119A1" w:rsidRDefault="00E119A1">
            <w:pPr>
              <w:rPr>
                <w:sz w:val="24"/>
                <w:szCs w:val="24"/>
              </w:rPr>
            </w:pPr>
          </w:p>
        </w:tc>
      </w:tr>
      <w:tr w:rsidR="00E119A1" w:rsidRPr="00E119A1" w14:paraId="0BE30CFC" w14:textId="77777777" w:rsidTr="00E5480F">
        <w:trPr>
          <w:trHeight w:val="1008"/>
        </w:trPr>
        <w:tc>
          <w:tcPr>
            <w:tcW w:w="2871" w:type="dxa"/>
          </w:tcPr>
          <w:p w14:paraId="08DB3E50" w14:textId="77777777" w:rsidR="00E119A1" w:rsidRPr="00E119A1" w:rsidRDefault="00E119A1">
            <w:pPr>
              <w:rPr>
                <w:sz w:val="24"/>
                <w:szCs w:val="24"/>
              </w:rPr>
            </w:pPr>
            <w:r w:rsidRPr="00E119A1">
              <w:rPr>
                <w:rFonts w:hint="eastAsia"/>
                <w:sz w:val="24"/>
                <w:szCs w:val="24"/>
              </w:rPr>
              <w:t>接合用の機械器具</w:t>
            </w:r>
          </w:p>
        </w:tc>
        <w:tc>
          <w:tcPr>
            <w:tcW w:w="2871" w:type="dxa"/>
          </w:tcPr>
          <w:p w14:paraId="5DF2493B" w14:textId="77777777" w:rsidR="00E119A1" w:rsidRPr="00E119A1" w:rsidRDefault="00E119A1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</w:tcPr>
          <w:p w14:paraId="32F04D8A" w14:textId="77777777" w:rsidR="00E119A1" w:rsidRPr="00E119A1" w:rsidRDefault="00E119A1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14:paraId="47DB74E9" w14:textId="77777777" w:rsidR="00E119A1" w:rsidRPr="00E119A1" w:rsidRDefault="00E119A1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14:paraId="4920D6F3" w14:textId="77777777" w:rsidR="00E119A1" w:rsidRPr="00E119A1" w:rsidRDefault="00E119A1">
            <w:pPr>
              <w:rPr>
                <w:sz w:val="24"/>
                <w:szCs w:val="24"/>
              </w:rPr>
            </w:pPr>
          </w:p>
        </w:tc>
      </w:tr>
      <w:tr w:rsidR="00E119A1" w:rsidRPr="00E119A1" w14:paraId="7F0D7391" w14:textId="77777777" w:rsidTr="00E5480F">
        <w:trPr>
          <w:trHeight w:val="1008"/>
        </w:trPr>
        <w:tc>
          <w:tcPr>
            <w:tcW w:w="2871" w:type="dxa"/>
          </w:tcPr>
          <w:p w14:paraId="2075D7D2" w14:textId="77777777" w:rsidR="00E119A1" w:rsidRPr="00E119A1" w:rsidRDefault="00E119A1">
            <w:pPr>
              <w:rPr>
                <w:sz w:val="24"/>
                <w:szCs w:val="24"/>
              </w:rPr>
            </w:pPr>
            <w:r w:rsidRPr="00E119A1">
              <w:rPr>
                <w:rFonts w:hint="eastAsia"/>
                <w:sz w:val="24"/>
                <w:szCs w:val="24"/>
              </w:rPr>
              <w:t>水圧テストポンプ</w:t>
            </w:r>
          </w:p>
        </w:tc>
        <w:tc>
          <w:tcPr>
            <w:tcW w:w="2871" w:type="dxa"/>
          </w:tcPr>
          <w:p w14:paraId="63E55693" w14:textId="77777777" w:rsidR="00E119A1" w:rsidRPr="00E119A1" w:rsidRDefault="00E119A1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</w:tcPr>
          <w:p w14:paraId="70372396" w14:textId="77777777" w:rsidR="00E119A1" w:rsidRPr="00E119A1" w:rsidRDefault="00E119A1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14:paraId="0E5D17B3" w14:textId="77777777" w:rsidR="00E119A1" w:rsidRPr="00E119A1" w:rsidRDefault="00E119A1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14:paraId="2462D837" w14:textId="77777777" w:rsidR="00E119A1" w:rsidRPr="00E119A1" w:rsidRDefault="00E119A1">
            <w:pPr>
              <w:rPr>
                <w:sz w:val="24"/>
                <w:szCs w:val="24"/>
              </w:rPr>
            </w:pPr>
          </w:p>
        </w:tc>
      </w:tr>
      <w:tr w:rsidR="00E119A1" w:rsidRPr="00E119A1" w14:paraId="6E2F70C3" w14:textId="77777777" w:rsidTr="00E5480F">
        <w:trPr>
          <w:trHeight w:val="1008"/>
        </w:trPr>
        <w:tc>
          <w:tcPr>
            <w:tcW w:w="2871" w:type="dxa"/>
          </w:tcPr>
          <w:p w14:paraId="42178DB8" w14:textId="77777777" w:rsidR="00E119A1" w:rsidRPr="00E119A1" w:rsidRDefault="00E119A1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</w:tcPr>
          <w:p w14:paraId="1CA4920E" w14:textId="77777777" w:rsidR="00E119A1" w:rsidRPr="00E119A1" w:rsidRDefault="00E119A1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</w:tcPr>
          <w:p w14:paraId="7083DE20" w14:textId="77777777" w:rsidR="00E119A1" w:rsidRPr="00E119A1" w:rsidRDefault="00E119A1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14:paraId="0DED76ED" w14:textId="77777777" w:rsidR="00E119A1" w:rsidRPr="00E119A1" w:rsidRDefault="00E119A1">
            <w:pPr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14:paraId="69F81AF7" w14:textId="77777777" w:rsidR="00E119A1" w:rsidRPr="00E119A1" w:rsidRDefault="00E119A1">
            <w:pPr>
              <w:rPr>
                <w:sz w:val="24"/>
                <w:szCs w:val="24"/>
              </w:rPr>
            </w:pPr>
          </w:p>
        </w:tc>
      </w:tr>
    </w:tbl>
    <w:p w14:paraId="2D05CC6C" w14:textId="75A96EA1" w:rsidR="003D1150" w:rsidRDefault="00E5480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（注）　種別の欄には「管の切断用の機械器具」</w:t>
      </w:r>
      <w:r w:rsidR="00AD682D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「管の加工用の機械器具」</w:t>
      </w:r>
      <w:r w:rsidR="00AD682D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「接合用の機械器具」</w:t>
      </w:r>
      <w:r w:rsidR="00AD682D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「水圧テストポンプ」の別を記入すること。</w:t>
      </w:r>
    </w:p>
    <w:p w14:paraId="52800E25" w14:textId="01CCF6A4" w:rsidR="00E5480F" w:rsidRPr="00E5480F" w:rsidRDefault="00E5480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（備考）　この用紙の大きさは</w:t>
      </w:r>
      <w:r w:rsidR="00AD682D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日本工業規格</w:t>
      </w:r>
      <w:r>
        <w:rPr>
          <w:rFonts w:hint="eastAsia"/>
          <w:sz w:val="20"/>
          <w:szCs w:val="20"/>
        </w:rPr>
        <w:t>A</w:t>
      </w:r>
      <w:r>
        <w:rPr>
          <w:rFonts w:hint="eastAsia"/>
          <w:sz w:val="20"/>
          <w:szCs w:val="20"/>
        </w:rPr>
        <w:t>列４番とすること。</w:t>
      </w:r>
    </w:p>
    <w:sectPr w:rsidR="00E5480F" w:rsidRPr="00E5480F" w:rsidSect="003D115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3DBCE" w14:textId="77777777" w:rsidR="003F51AB" w:rsidRDefault="003F51AB" w:rsidP="000567D2">
      <w:r>
        <w:separator/>
      </w:r>
    </w:p>
  </w:endnote>
  <w:endnote w:type="continuationSeparator" w:id="0">
    <w:p w14:paraId="50B2CFDF" w14:textId="77777777" w:rsidR="003F51AB" w:rsidRDefault="003F51AB" w:rsidP="0005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AB9BC" w14:textId="77777777" w:rsidR="003F51AB" w:rsidRDefault="003F51AB" w:rsidP="000567D2">
      <w:r>
        <w:separator/>
      </w:r>
    </w:p>
  </w:footnote>
  <w:footnote w:type="continuationSeparator" w:id="0">
    <w:p w14:paraId="26C5C1D4" w14:textId="77777777" w:rsidR="003F51AB" w:rsidRDefault="003F51AB" w:rsidP="00056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2A"/>
    <w:rsid w:val="000567D2"/>
    <w:rsid w:val="0012062A"/>
    <w:rsid w:val="00150F07"/>
    <w:rsid w:val="00275F4B"/>
    <w:rsid w:val="003D1150"/>
    <w:rsid w:val="003F51AB"/>
    <w:rsid w:val="00AD682D"/>
    <w:rsid w:val="00E119A1"/>
    <w:rsid w:val="00E5480F"/>
    <w:rsid w:val="00FB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ED0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1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67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67D2"/>
  </w:style>
  <w:style w:type="paragraph" w:styleId="a6">
    <w:name w:val="footer"/>
    <w:basedOn w:val="a"/>
    <w:link w:val="a7"/>
    <w:uiPriority w:val="99"/>
    <w:unhideWhenUsed/>
    <w:rsid w:val="000567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6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2022-02-01T07:18:00Z</dcterms:created>
  <dcterms:modified xsi:type="dcterms:W3CDTF">2022-02-01T07:18:00Z</dcterms:modified>
</cp:coreProperties>
</file>