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土　地　分　譲　申　込　書</w:t>
      </w:r>
    </w:p>
    <w:p>
      <w:pPr>
        <w:pStyle w:val="0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大竹市土地開発公社理事長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つぎのとおり申込みをします。</w:t>
      </w:r>
    </w:p>
    <w:tbl>
      <w:tblPr>
        <w:tblStyle w:val="17"/>
        <w:tblW w:w="97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2658"/>
        <w:gridCol w:w="5255"/>
        <w:gridCol w:w="1227"/>
      </w:tblGrid>
      <w:tr>
        <w:trPr/>
        <w:tc>
          <w:tcPr>
            <w:tcW w:w="58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　込　人</w:t>
            </w:r>
          </w:p>
        </w:tc>
        <w:tc>
          <w:tcPr>
            <w:tcW w:w="2658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　リ　ガ　ナ</w:t>
            </w:r>
          </w:p>
        </w:tc>
        <w:tc>
          <w:tcPr>
            <w:tcW w:w="6482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482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㊞　　</w:t>
            </w: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265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kern w:val="0"/>
                <w:sz w:val="24"/>
                <w:fitText w:val="2040" w:id="1"/>
              </w:rPr>
              <w:t>現住所又</w:t>
            </w:r>
            <w:r>
              <w:rPr>
                <w:rFonts w:hint="eastAsia"/>
                <w:kern w:val="0"/>
                <w:sz w:val="24"/>
                <w:fitText w:val="2040" w:id="1"/>
              </w:rPr>
              <w:t>は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482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（℡　　　　　　　　　　　　　　　　　　　　）</w:t>
            </w:r>
          </w:p>
        </w:tc>
      </w:tr>
      <w:tr>
        <w:trPr/>
        <w:tc>
          <w:tcPr>
            <w:tcW w:w="582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共　有　名　義　人</w:t>
            </w:r>
          </w:p>
        </w:tc>
        <w:tc>
          <w:tcPr>
            <w:tcW w:w="2658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　リ　ガ　ナ</w:t>
            </w:r>
          </w:p>
        </w:tc>
        <w:tc>
          <w:tcPr>
            <w:tcW w:w="5255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　　住　　所</w:t>
            </w:r>
          </w:p>
        </w:tc>
        <w:tc>
          <w:tcPr>
            <w:tcW w:w="1227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共有持分</w:t>
            </w: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525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5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255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（℡　　　　　　　　　　　　　　　　　）</w:t>
            </w:r>
          </w:p>
        </w:tc>
        <w:tc>
          <w:tcPr>
            <w:tcW w:w="12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25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5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255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（℡　　　　　　　　　　　　　　　　　）</w:t>
            </w:r>
          </w:p>
        </w:tc>
        <w:tc>
          <w:tcPr>
            <w:tcW w:w="12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5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25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3240" w:type="dxa"/>
            <w:gridSpan w:val="2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　望　土　地</w:t>
            </w:r>
          </w:p>
        </w:tc>
        <w:tc>
          <w:tcPr>
            <w:tcW w:w="6482" w:type="dxa"/>
            <w:gridSpan w:val="2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大竹市油見一丁目８８０番８</w:t>
            </w:r>
          </w:p>
        </w:tc>
      </w:tr>
      <w:tr>
        <w:trPr>
          <w:trHeight w:val="730" w:hRule="atLeast"/>
        </w:trPr>
        <w:tc>
          <w:tcPr>
            <w:tcW w:w="3240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　望　価　格</w:t>
            </w:r>
          </w:p>
        </w:tc>
        <w:tc>
          <w:tcPr>
            <w:tcW w:w="6482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４６６，０００円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※以下の欄には記入しないでください。</w:t>
      </w:r>
    </w:p>
    <w:tbl>
      <w:tblPr>
        <w:tblStyle w:val="17"/>
        <w:tblW w:w="97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583"/>
        <w:gridCol w:w="1982"/>
        <w:gridCol w:w="687"/>
        <w:gridCol w:w="1837"/>
        <w:gridCol w:w="566"/>
        <w:gridCol w:w="1272"/>
        <w:gridCol w:w="709"/>
        <w:gridCol w:w="2086"/>
      </w:tblGrid>
      <w:tr>
        <w:trPr>
          <w:trHeight w:val="427" w:hRule="atLeast"/>
        </w:trPr>
        <w:tc>
          <w:tcPr>
            <w:tcW w:w="256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申込受理年月日</w:t>
            </w:r>
          </w:p>
        </w:tc>
        <w:tc>
          <w:tcPr>
            <w:tcW w:w="3090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受付受理番号</w:t>
            </w:r>
          </w:p>
        </w:tc>
        <w:tc>
          <w:tcPr>
            <w:tcW w:w="208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</w:tr>
      <w:tr>
        <w:trPr/>
        <w:tc>
          <w:tcPr>
            <w:tcW w:w="583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98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申込書の受理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3675" w:type="dxa"/>
            <w:gridSpan w:val="3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選　　　　　　定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れ</w:t>
            </w:r>
          </w:p>
        </w:tc>
        <w:tc>
          <w:tcPr>
            <w:tcW w:w="20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通知年月日</w:t>
            </w:r>
          </w:p>
        </w:tc>
      </w:tr>
      <w:tr>
        <w:trPr>
          <w:trHeight w:val="730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可　・　否</w:t>
            </w:r>
          </w:p>
        </w:tc>
        <w:tc>
          <w:tcPr>
            <w:tcW w:w="68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67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大竹市油見一丁目８８０番８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8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扱　者　印</w:t>
            </w:r>
          </w:p>
        </w:tc>
        <w:tc>
          <w:tcPr>
            <w:tcW w:w="68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区画面積</w:t>
            </w:r>
          </w:p>
        </w:tc>
        <w:tc>
          <w:tcPr>
            <w:tcW w:w="18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販売金額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8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00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8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12.92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8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466,000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8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5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7157" w:type="dxa"/>
            <w:gridSpan w:val="6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添付書類：法人登記謄本・法人の印鑑証明書・法人（申請人）から提出者への委任状</w:t>
      </w:r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4</Words>
  <Characters>273</Characters>
  <Application>JUST Note</Application>
  <Lines>303</Lines>
  <Paragraphs>46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000803 藤村 伸哉</dc:creator>
  <cp:lastModifiedBy>000876 宇野 隼人</cp:lastModifiedBy>
  <dcterms:created xsi:type="dcterms:W3CDTF">2020-06-18T07:26:00Z</dcterms:created>
  <dcterms:modified xsi:type="dcterms:W3CDTF">2022-01-19T00:07:40Z</dcterms:modified>
  <cp:revision>9</cp:revision>
</cp:coreProperties>
</file>