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E04" w:rsidRPr="00F81262" w:rsidRDefault="003E4E04" w:rsidP="003E4E04">
      <w:pPr>
        <w:rPr>
          <w:sz w:val="22"/>
        </w:rPr>
      </w:pPr>
      <w:r w:rsidRPr="00F81262">
        <w:rPr>
          <w:rFonts w:hint="eastAsia"/>
          <w:sz w:val="22"/>
        </w:rPr>
        <w:t>様式第</w:t>
      </w:r>
      <w:r>
        <w:rPr>
          <w:rFonts w:hint="eastAsia"/>
          <w:sz w:val="22"/>
        </w:rPr>
        <w:t>５</w:t>
      </w:r>
      <w:r w:rsidRPr="00F81262">
        <w:rPr>
          <w:rFonts w:hint="eastAsia"/>
          <w:sz w:val="22"/>
        </w:rPr>
        <w:t>号</w:t>
      </w:r>
    </w:p>
    <w:p w:rsidR="003E4E04" w:rsidRPr="00F81262" w:rsidRDefault="003E4E04" w:rsidP="003E4E04">
      <w:pPr>
        <w:rPr>
          <w:sz w:val="22"/>
        </w:rPr>
      </w:pPr>
    </w:p>
    <w:p w:rsidR="003E4E04" w:rsidRPr="00F81262" w:rsidRDefault="003E4E04" w:rsidP="003E4E04">
      <w:pPr>
        <w:spacing w:line="360" w:lineRule="exact"/>
        <w:jc w:val="center"/>
        <w:rPr>
          <w:b/>
          <w:sz w:val="28"/>
          <w:szCs w:val="28"/>
        </w:rPr>
      </w:pPr>
      <w:r w:rsidRPr="00F81262">
        <w:rPr>
          <w:rFonts w:hint="eastAsia"/>
          <w:b/>
          <w:sz w:val="28"/>
          <w:szCs w:val="28"/>
        </w:rPr>
        <w:t>地域貢献の実績及び建設業労働災害防止協会等への加入状況</w:t>
      </w:r>
    </w:p>
    <w:p w:rsidR="003E4E04" w:rsidRPr="00F81262" w:rsidRDefault="003E4E04" w:rsidP="003E4E04">
      <w:pPr>
        <w:rPr>
          <w:sz w:val="22"/>
        </w:rPr>
      </w:pPr>
    </w:p>
    <w:p w:rsidR="003E4E04" w:rsidRPr="00F81262" w:rsidRDefault="003E4E04" w:rsidP="003E4E04">
      <w:pPr>
        <w:rPr>
          <w:sz w:val="22"/>
        </w:rPr>
      </w:pPr>
    </w:p>
    <w:p w:rsidR="003E4E04" w:rsidRDefault="003E4E04" w:rsidP="003E4E04">
      <w:pPr>
        <w:rPr>
          <w:sz w:val="22"/>
          <w:u w:val="single"/>
        </w:rPr>
      </w:pPr>
      <w:r w:rsidRPr="00F81262">
        <w:rPr>
          <w:rFonts w:hint="eastAsia"/>
          <w:sz w:val="22"/>
        </w:rPr>
        <w:t xml:space="preserve">　　　　　　　　　　　　　　　　　　　　　　　　　</w:t>
      </w:r>
      <w:r w:rsidRPr="00F81262">
        <w:rPr>
          <w:rFonts w:hint="eastAsia"/>
          <w:sz w:val="22"/>
          <w:u w:val="single"/>
        </w:rPr>
        <w:t xml:space="preserve">商号又は名称：　　　　　　　　　　　</w:t>
      </w:r>
    </w:p>
    <w:p w:rsidR="003E4E04" w:rsidRDefault="003E4E04" w:rsidP="003E4E04">
      <w:pPr>
        <w:rPr>
          <w:sz w:val="22"/>
          <w:u w:val="single"/>
        </w:rPr>
      </w:pPr>
    </w:p>
    <w:p w:rsidR="006E2054" w:rsidRDefault="006E2054" w:rsidP="003E4E04">
      <w:pPr>
        <w:rPr>
          <w:sz w:val="22"/>
          <w:u w:val="single"/>
        </w:rPr>
      </w:pPr>
    </w:p>
    <w:p w:rsidR="003E4E04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 w:rsidR="006E2054">
        <w:rPr>
          <w:rFonts w:asciiTheme="majorEastAsia" w:eastAsiaTheme="majorEastAsia" w:hAnsiTheme="majorEastAsia" w:hint="eastAsia"/>
          <w:sz w:val="22"/>
        </w:rPr>
        <w:t>広島県内公共団体発注による災害復旧工事の受注実績</w:t>
      </w: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013"/>
      </w:tblGrid>
      <w:tr w:rsidR="003E4E04" w:rsidRPr="006622E9" w:rsidTr="006E2054">
        <w:trPr>
          <w:trHeight w:val="1704"/>
        </w:trPr>
        <w:tc>
          <w:tcPr>
            <w:tcW w:w="3539" w:type="dxa"/>
            <w:shd w:val="clear" w:color="auto" w:fill="auto"/>
            <w:vAlign w:val="center"/>
          </w:tcPr>
          <w:p w:rsidR="006E2054" w:rsidRPr="00CC3277" w:rsidRDefault="006E2054" w:rsidP="002B47BE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437769">
              <w:rPr>
                <w:rFonts w:asciiTheme="minorEastAsia" w:hAnsiTheme="minorEastAsia" w:hint="eastAsia"/>
                <w:spacing w:val="20"/>
                <w:kern w:val="0"/>
                <w:sz w:val="22"/>
                <w:fitText w:val="2948" w:id="2086902273"/>
              </w:rPr>
              <w:t>平成27年4月1日以降</w:t>
            </w:r>
            <w:r w:rsidRPr="00437769">
              <w:rPr>
                <w:rFonts w:asciiTheme="minorEastAsia" w:hAnsiTheme="minorEastAsia" w:hint="eastAsia"/>
                <w:spacing w:val="-1"/>
                <w:kern w:val="0"/>
                <w:sz w:val="22"/>
                <w:fitText w:val="2948" w:id="2086902273"/>
              </w:rPr>
              <w:t>の</w:t>
            </w:r>
          </w:p>
          <w:p w:rsidR="006E2054" w:rsidRPr="00CC3277" w:rsidRDefault="006E2054" w:rsidP="005B540C">
            <w:pPr>
              <w:jc w:val="center"/>
              <w:rPr>
                <w:rFonts w:asciiTheme="minorEastAsia" w:hAnsiTheme="minorEastAsia"/>
                <w:sz w:val="22"/>
              </w:rPr>
            </w:pPr>
            <w:r w:rsidRPr="00437769">
              <w:rPr>
                <w:rFonts w:asciiTheme="minorEastAsia" w:hAnsiTheme="minorEastAsia" w:hint="eastAsia"/>
                <w:spacing w:val="11"/>
                <w:w w:val="94"/>
                <w:kern w:val="0"/>
                <w:sz w:val="22"/>
                <w:fitText w:val="2948" w:id="2086902272"/>
              </w:rPr>
              <w:t>広島県内公共団体発注によ</w:t>
            </w:r>
            <w:r w:rsidRPr="00437769">
              <w:rPr>
                <w:rFonts w:asciiTheme="minorEastAsia" w:hAnsiTheme="minorEastAsia" w:hint="eastAsia"/>
                <w:spacing w:val="1"/>
                <w:w w:val="94"/>
                <w:kern w:val="0"/>
                <w:sz w:val="22"/>
                <w:fitText w:val="2948" w:id="2086902272"/>
              </w:rPr>
              <w:t>る</w:t>
            </w:r>
          </w:p>
          <w:p w:rsidR="003E4E04" w:rsidRPr="006622E9" w:rsidRDefault="006E2054" w:rsidP="005B540C">
            <w:pPr>
              <w:jc w:val="center"/>
              <w:rPr>
                <w:sz w:val="22"/>
              </w:rPr>
            </w:pPr>
            <w:r w:rsidRPr="00437769">
              <w:rPr>
                <w:rFonts w:asciiTheme="minorEastAsia" w:hAnsiTheme="minorEastAsia" w:hint="eastAsia"/>
                <w:spacing w:val="26"/>
                <w:kern w:val="0"/>
                <w:sz w:val="22"/>
                <w:fitText w:val="2948" w:id="2086902528"/>
              </w:rPr>
              <w:t>災害復旧工事の受注実</w:t>
            </w:r>
            <w:r w:rsidRPr="00437769">
              <w:rPr>
                <w:rFonts w:asciiTheme="minorEastAsia" w:hAnsiTheme="minorEastAsia" w:hint="eastAsia"/>
                <w:spacing w:val="4"/>
                <w:kern w:val="0"/>
                <w:sz w:val="22"/>
                <w:fitText w:val="2948" w:id="2086902528"/>
              </w:rPr>
              <w:t>績</w:t>
            </w:r>
          </w:p>
        </w:tc>
        <w:tc>
          <w:tcPr>
            <w:tcW w:w="6013" w:type="dxa"/>
            <w:shd w:val="clear" w:color="auto" w:fill="auto"/>
            <w:vAlign w:val="center"/>
          </w:tcPr>
          <w:p w:rsidR="003E4E04" w:rsidRPr="006622E9" w:rsidRDefault="003E4E04" w:rsidP="005B540C">
            <w:pPr>
              <w:ind w:firstLine="220"/>
              <w:rPr>
                <w:sz w:val="22"/>
              </w:rPr>
            </w:pPr>
            <w:r w:rsidRPr="006622E9">
              <w:rPr>
                <w:rFonts w:hint="eastAsia"/>
                <w:sz w:val="22"/>
              </w:rPr>
              <w:t xml:space="preserve">　有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>無</w:t>
            </w:r>
          </w:p>
        </w:tc>
      </w:tr>
    </w:tbl>
    <w:p w:rsidR="002B47BE" w:rsidRPr="002B47BE" w:rsidRDefault="003E4E04" w:rsidP="002B47BE">
      <w:pPr>
        <w:ind w:left="220" w:hanging="220"/>
        <w:jc w:val="left"/>
        <w:rPr>
          <w:sz w:val="20"/>
          <w:szCs w:val="20"/>
        </w:rPr>
      </w:pPr>
      <w:r>
        <w:rPr>
          <w:rFonts w:hint="eastAsia"/>
          <w:sz w:val="20"/>
        </w:rPr>
        <w:t>※</w:t>
      </w:r>
      <w:r w:rsidRPr="00C76838">
        <w:rPr>
          <w:rFonts w:hint="eastAsia"/>
          <w:sz w:val="20"/>
        </w:rPr>
        <w:t xml:space="preserve">　</w:t>
      </w:r>
      <w:r w:rsidR="002B47BE" w:rsidRPr="002B47BE">
        <w:rPr>
          <w:rFonts w:hint="eastAsia"/>
          <w:sz w:val="20"/>
          <w:szCs w:val="20"/>
        </w:rPr>
        <w:t>受注実績ありの場合は，同種工事の内容が確認できるＣＯＲＩＮＳデータの写しを添付すること。</w:t>
      </w:r>
    </w:p>
    <w:p w:rsidR="002B47BE" w:rsidRPr="002B47BE" w:rsidRDefault="002B47BE" w:rsidP="002B47BE">
      <w:pPr>
        <w:ind w:left="420"/>
        <w:jc w:val="left"/>
        <w:rPr>
          <w:sz w:val="20"/>
          <w:szCs w:val="20"/>
        </w:rPr>
      </w:pPr>
      <w:r w:rsidRPr="002B47BE">
        <w:rPr>
          <w:rFonts w:hint="eastAsia"/>
          <w:sz w:val="20"/>
          <w:szCs w:val="20"/>
        </w:rPr>
        <w:t>ＣＯＲＩＮＳに登録されていない場合，又はＣＯＲＩＮＳデータの写しだけでは同種工事の内容が確認できない場合は，契約書の写し及び同種工事の内容を確認できる資料</w:t>
      </w:r>
      <w:r>
        <w:rPr>
          <w:rFonts w:hint="eastAsia"/>
          <w:sz w:val="20"/>
          <w:szCs w:val="20"/>
        </w:rPr>
        <w:t>を添付すること。</w:t>
      </w:r>
    </w:p>
    <w:p w:rsidR="003E4E04" w:rsidRPr="00C76838" w:rsidRDefault="003E4E04" w:rsidP="003E4E04">
      <w:pPr>
        <w:pStyle w:val="3"/>
        <w:rPr>
          <w:sz w:val="20"/>
        </w:rPr>
      </w:pPr>
    </w:p>
    <w:p w:rsidR="003E4E04" w:rsidRPr="00391582" w:rsidRDefault="003E4E04" w:rsidP="003E4E04">
      <w:pPr>
        <w:rPr>
          <w:sz w:val="22"/>
          <w:u w:val="single"/>
        </w:rPr>
      </w:pPr>
    </w:p>
    <w:p w:rsidR="003E4E04" w:rsidRDefault="003E4E04" w:rsidP="003E4E04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3E4E04" w:rsidRPr="00C76838" w:rsidRDefault="003E4E04" w:rsidP="003E4E04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3E4E04" w:rsidRPr="00C76838" w:rsidRDefault="003E4E04" w:rsidP="003E4E04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3E4E04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○建設業労働災害防止協会への加入</w:t>
      </w:r>
      <w:r w:rsidR="00DE66B0">
        <w:rPr>
          <w:rFonts w:asciiTheme="majorEastAsia" w:eastAsiaTheme="majorEastAsia" w:hAnsiTheme="majorEastAsia" w:hint="eastAsia"/>
          <w:sz w:val="22"/>
        </w:rPr>
        <w:t>状況</w:t>
      </w: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6220"/>
      </w:tblGrid>
      <w:tr w:rsidR="003E4E04" w:rsidTr="005B540C">
        <w:trPr>
          <w:trHeight w:val="1112"/>
        </w:trPr>
        <w:tc>
          <w:tcPr>
            <w:tcW w:w="3440" w:type="dxa"/>
            <w:vAlign w:val="center"/>
          </w:tcPr>
          <w:p w:rsidR="003E4E04" w:rsidRDefault="003E4E04" w:rsidP="002B47BE">
            <w:pPr>
              <w:ind w:firstLine="440"/>
              <w:rPr>
                <w:kern w:val="0"/>
                <w:sz w:val="22"/>
              </w:rPr>
            </w:pPr>
            <w:r w:rsidRPr="00437769">
              <w:rPr>
                <w:rFonts w:hint="eastAsia"/>
                <w:spacing w:val="55"/>
                <w:kern w:val="0"/>
                <w:sz w:val="22"/>
                <w:fitText w:val="2200" w:id="2086891024"/>
              </w:rPr>
              <w:t>建設業労働災</w:t>
            </w:r>
            <w:r w:rsidRPr="00437769">
              <w:rPr>
                <w:rFonts w:hint="eastAsia"/>
                <w:kern w:val="0"/>
                <w:sz w:val="22"/>
                <w:fitText w:val="2200" w:id="2086891024"/>
              </w:rPr>
              <w:t>害</w:t>
            </w:r>
          </w:p>
          <w:p w:rsidR="003E4E04" w:rsidRDefault="002B47BE" w:rsidP="005B540C">
            <w:pPr>
              <w:ind w:firstLine="440"/>
              <w:jc w:val="left"/>
              <w:rPr>
                <w:sz w:val="22"/>
              </w:rPr>
            </w:pPr>
            <w:r w:rsidRPr="00437769">
              <w:rPr>
                <w:rFonts w:hint="eastAsia"/>
                <w:spacing w:val="32"/>
                <w:kern w:val="0"/>
                <w:sz w:val="22"/>
                <w:fitText w:val="2211" w:id="2086901762"/>
              </w:rPr>
              <w:t>防止</w:t>
            </w:r>
            <w:r w:rsidR="003E4E04" w:rsidRPr="00437769">
              <w:rPr>
                <w:rFonts w:hint="eastAsia"/>
                <w:spacing w:val="32"/>
                <w:kern w:val="0"/>
                <w:sz w:val="22"/>
                <w:fitText w:val="2211" w:id="2086901762"/>
              </w:rPr>
              <w:t>協会への加</w:t>
            </w:r>
            <w:r w:rsidR="003E4E04" w:rsidRPr="00437769">
              <w:rPr>
                <w:rFonts w:hint="eastAsia"/>
                <w:spacing w:val="1"/>
                <w:kern w:val="0"/>
                <w:sz w:val="22"/>
                <w:fitText w:val="2211" w:id="2086901762"/>
              </w:rPr>
              <w:t>入</w:t>
            </w:r>
          </w:p>
        </w:tc>
        <w:tc>
          <w:tcPr>
            <w:tcW w:w="6220" w:type="dxa"/>
            <w:vAlign w:val="center"/>
          </w:tcPr>
          <w:p w:rsidR="003E4E04" w:rsidRDefault="003E4E04" w:rsidP="005B540C">
            <w:pPr>
              <w:rPr>
                <w:sz w:val="22"/>
              </w:rPr>
            </w:pPr>
            <w:r w:rsidRPr="00F8126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 xml:space="preserve">有　</w:t>
            </w:r>
            <w:r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>無</w:t>
            </w:r>
          </w:p>
        </w:tc>
      </w:tr>
    </w:tbl>
    <w:p w:rsidR="003E4E04" w:rsidRPr="00C76838" w:rsidRDefault="003E4E04" w:rsidP="003E4E04">
      <w:pPr>
        <w:pStyle w:val="3"/>
        <w:rPr>
          <w:sz w:val="20"/>
        </w:rPr>
      </w:pPr>
      <w:r>
        <w:rPr>
          <w:rFonts w:hint="eastAsia"/>
          <w:sz w:val="20"/>
        </w:rPr>
        <w:t xml:space="preserve">※　</w:t>
      </w:r>
      <w:r w:rsidRPr="00C76838">
        <w:rPr>
          <w:rFonts w:hint="eastAsia"/>
          <w:sz w:val="20"/>
        </w:rPr>
        <w:t>建設業労働災害防止協会への加入</w:t>
      </w:r>
      <w:r>
        <w:rPr>
          <w:rFonts w:hint="eastAsia"/>
          <w:sz w:val="20"/>
        </w:rPr>
        <w:t>が有の場合は，加入を証する書面の写しを添付すること。</w:t>
      </w:r>
    </w:p>
    <w:p w:rsidR="003E4E04" w:rsidRDefault="003E4E04" w:rsidP="003E4E04">
      <w:pPr>
        <w:pStyle w:val="3"/>
        <w:rPr>
          <w:sz w:val="20"/>
        </w:rPr>
      </w:pPr>
      <w:r>
        <w:rPr>
          <w:rFonts w:hint="eastAsia"/>
          <w:sz w:val="20"/>
        </w:rPr>
        <w:t xml:space="preserve">　　</w:t>
      </w:r>
      <w:r w:rsidRPr="00C76838">
        <w:rPr>
          <w:rFonts w:hint="eastAsia"/>
          <w:sz w:val="20"/>
        </w:rPr>
        <w:t xml:space="preserve">　</w:t>
      </w:r>
    </w:p>
    <w:p w:rsidR="003E4E04" w:rsidRDefault="003E4E04" w:rsidP="003E4E04">
      <w:pPr>
        <w:pStyle w:val="3"/>
        <w:rPr>
          <w:sz w:val="20"/>
        </w:rPr>
      </w:pPr>
    </w:p>
    <w:p w:rsidR="003E4E04" w:rsidRDefault="003E4E04" w:rsidP="003E4E04">
      <w:pPr>
        <w:pStyle w:val="3"/>
        <w:rPr>
          <w:sz w:val="20"/>
        </w:rPr>
      </w:pPr>
    </w:p>
    <w:p w:rsidR="003E4E04" w:rsidRDefault="003E4E04" w:rsidP="003E4E04">
      <w:pPr>
        <w:pStyle w:val="3"/>
        <w:rPr>
          <w:sz w:val="20"/>
        </w:rPr>
      </w:pPr>
    </w:p>
    <w:p w:rsidR="003E4E04" w:rsidRDefault="003E4E04" w:rsidP="003E4E04">
      <w:pPr>
        <w:pStyle w:val="3"/>
        <w:rPr>
          <w:sz w:val="20"/>
        </w:rPr>
      </w:pPr>
    </w:p>
    <w:p w:rsidR="003E4E04" w:rsidRDefault="003E4E04" w:rsidP="003E4E04">
      <w:pPr>
        <w:pStyle w:val="3"/>
        <w:rPr>
          <w:sz w:val="20"/>
        </w:rPr>
      </w:pP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○建設業退職金共済</w:t>
      </w:r>
      <w:r w:rsidR="000E0EDF">
        <w:rPr>
          <w:rFonts w:asciiTheme="majorEastAsia" w:eastAsiaTheme="majorEastAsia" w:hAnsiTheme="majorEastAsia" w:hint="eastAsia"/>
          <w:sz w:val="22"/>
        </w:rPr>
        <w:t>制度</w:t>
      </w:r>
      <w:r w:rsidRPr="008076A3">
        <w:rPr>
          <w:rFonts w:asciiTheme="majorEastAsia" w:eastAsiaTheme="majorEastAsia" w:hAnsiTheme="majorEastAsia" w:hint="eastAsia"/>
          <w:sz w:val="22"/>
        </w:rPr>
        <w:t>又は同様の共済</w:t>
      </w:r>
      <w:r w:rsidR="000E0EDF">
        <w:rPr>
          <w:rFonts w:asciiTheme="majorEastAsia" w:eastAsiaTheme="majorEastAsia" w:hAnsiTheme="majorEastAsia" w:hint="eastAsia"/>
          <w:sz w:val="22"/>
        </w:rPr>
        <w:t>制度</w:t>
      </w:r>
      <w:r w:rsidRPr="008076A3">
        <w:rPr>
          <w:rFonts w:asciiTheme="majorEastAsia" w:eastAsiaTheme="majorEastAsia" w:hAnsiTheme="majorEastAsia" w:hint="eastAsia"/>
          <w:sz w:val="22"/>
        </w:rPr>
        <w:t>への加入</w:t>
      </w:r>
      <w:r w:rsidR="00DE66B0">
        <w:rPr>
          <w:rFonts w:asciiTheme="majorEastAsia" w:eastAsiaTheme="majorEastAsia" w:hAnsiTheme="majorEastAsia" w:hint="eastAsia"/>
          <w:sz w:val="22"/>
        </w:rPr>
        <w:t>状況</w:t>
      </w:r>
    </w:p>
    <w:p w:rsidR="003E4E04" w:rsidRPr="00F81262" w:rsidRDefault="003E4E04" w:rsidP="003E4E04">
      <w:pPr>
        <w:rPr>
          <w:sz w:val="22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6220"/>
      </w:tblGrid>
      <w:tr w:rsidR="003E4E04" w:rsidTr="005B540C">
        <w:trPr>
          <w:trHeight w:val="1231"/>
        </w:trPr>
        <w:tc>
          <w:tcPr>
            <w:tcW w:w="3440" w:type="dxa"/>
            <w:vAlign w:val="center"/>
          </w:tcPr>
          <w:p w:rsidR="002B47BE" w:rsidRDefault="003E4E04" w:rsidP="005B540C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19"/>
                <w:kern w:val="0"/>
                <w:sz w:val="22"/>
                <w:fitText w:val="2552" w:id="2086902530"/>
              </w:rPr>
              <w:t>建設業退職金共済又</w:t>
            </w:r>
            <w:r w:rsidRPr="00437769">
              <w:rPr>
                <w:rFonts w:hint="eastAsia"/>
                <w:spacing w:val="5"/>
                <w:kern w:val="0"/>
                <w:sz w:val="22"/>
                <w:fitText w:val="2552" w:id="2086902530"/>
              </w:rPr>
              <w:t>は</w:t>
            </w:r>
          </w:p>
          <w:p w:rsidR="003E4E04" w:rsidRDefault="003E4E04" w:rsidP="005B540C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36"/>
                <w:kern w:val="0"/>
                <w:sz w:val="22"/>
                <w:fitText w:val="2552" w:id="2086902531"/>
              </w:rPr>
              <w:t>同様の共済への加</w:t>
            </w:r>
            <w:r w:rsidRPr="00437769">
              <w:rPr>
                <w:rFonts w:hint="eastAsia"/>
                <w:spacing w:val="-2"/>
                <w:kern w:val="0"/>
                <w:sz w:val="22"/>
                <w:fitText w:val="2552" w:id="2086902531"/>
              </w:rPr>
              <w:t>入</w:t>
            </w:r>
          </w:p>
        </w:tc>
        <w:tc>
          <w:tcPr>
            <w:tcW w:w="6220" w:type="dxa"/>
            <w:vAlign w:val="center"/>
          </w:tcPr>
          <w:p w:rsidR="003E4E04" w:rsidRDefault="003E4E04" w:rsidP="005B540C">
            <w:pPr>
              <w:rPr>
                <w:sz w:val="22"/>
              </w:rPr>
            </w:pPr>
            <w:r w:rsidRPr="00F81262">
              <w:rPr>
                <w:rFonts w:hint="eastAsia"/>
                <w:sz w:val="22"/>
              </w:rPr>
              <w:t xml:space="preserve">　有　・　無</w:t>
            </w:r>
            <w:r>
              <w:rPr>
                <w:rFonts w:hint="eastAsia"/>
                <w:sz w:val="22"/>
              </w:rPr>
              <w:t xml:space="preserve">　（　　　　　　　　　　　　　　　　　）</w:t>
            </w:r>
          </w:p>
        </w:tc>
      </w:tr>
    </w:tbl>
    <w:p w:rsidR="003E4E04" w:rsidRDefault="003E4E04" w:rsidP="003E4E04">
      <w:pPr>
        <w:pStyle w:val="3"/>
        <w:ind w:left="200" w:hanging="230"/>
        <w:rPr>
          <w:sz w:val="20"/>
        </w:rPr>
      </w:pPr>
      <w:r>
        <w:rPr>
          <w:rFonts w:hint="eastAsia"/>
          <w:sz w:val="20"/>
        </w:rPr>
        <w:t>※</w:t>
      </w:r>
      <w:r w:rsidRPr="00C76838">
        <w:rPr>
          <w:rFonts w:hint="eastAsia"/>
          <w:sz w:val="20"/>
        </w:rPr>
        <w:t xml:space="preserve">　建設業退職金共済</w:t>
      </w:r>
      <w:r w:rsidR="000E0EDF">
        <w:rPr>
          <w:rFonts w:hint="eastAsia"/>
          <w:sz w:val="20"/>
        </w:rPr>
        <w:t>制度</w:t>
      </w:r>
      <w:r w:rsidRPr="00C76838">
        <w:rPr>
          <w:rFonts w:hint="eastAsia"/>
          <w:sz w:val="20"/>
        </w:rPr>
        <w:t>への加入</w:t>
      </w:r>
      <w:r>
        <w:rPr>
          <w:rFonts w:hint="eastAsia"/>
          <w:sz w:val="20"/>
        </w:rPr>
        <w:t>が有の場合は，加入を証する書面の写しを添付すること。また，</w:t>
      </w:r>
      <w:r w:rsidRPr="00C76838">
        <w:rPr>
          <w:rFonts w:hint="eastAsia"/>
          <w:sz w:val="20"/>
        </w:rPr>
        <w:t>建設業退職金共済</w:t>
      </w:r>
      <w:r w:rsidR="000E0EDF">
        <w:rPr>
          <w:rFonts w:hint="eastAsia"/>
          <w:sz w:val="20"/>
        </w:rPr>
        <w:t>制度</w:t>
      </w:r>
      <w:r>
        <w:rPr>
          <w:rFonts w:hint="eastAsia"/>
          <w:sz w:val="20"/>
        </w:rPr>
        <w:t>以外の同種の共済への加入が有の場合は，（　）内に共済名を記載し，加入を証する書面の写しを添付すること。</w:t>
      </w:r>
    </w:p>
    <w:p w:rsidR="003E4E04" w:rsidRPr="00D950EC" w:rsidRDefault="003E4E04" w:rsidP="003E4E04">
      <w:pPr>
        <w:spacing w:line="0" w:lineRule="atLeast"/>
        <w:ind w:left="630" w:hanging="630"/>
        <w:rPr>
          <w:sz w:val="22"/>
        </w:rPr>
      </w:pPr>
    </w:p>
    <w:p w:rsidR="00537D22" w:rsidRPr="00537D22" w:rsidRDefault="00537D22" w:rsidP="00E82301">
      <w:pPr>
        <w:rPr>
          <w:sz w:val="22"/>
        </w:rPr>
      </w:pPr>
      <w:bookmarkStart w:id="0" w:name="_GoBack"/>
      <w:bookmarkEnd w:id="0"/>
    </w:p>
    <w:sectPr w:rsidR="00537D22" w:rsidRPr="00537D22" w:rsidSect="00572457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898" w:rsidRDefault="000E3898" w:rsidP="00A930DB">
      <w:r>
        <w:separator/>
      </w:r>
    </w:p>
  </w:endnote>
  <w:endnote w:type="continuationSeparator" w:id="0">
    <w:p w:rsidR="000E3898" w:rsidRDefault="000E3898" w:rsidP="00A9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898" w:rsidRDefault="000E3898" w:rsidP="00A930DB">
      <w:r>
        <w:separator/>
      </w:r>
    </w:p>
  </w:footnote>
  <w:footnote w:type="continuationSeparator" w:id="0">
    <w:p w:rsidR="000E3898" w:rsidRDefault="000E3898" w:rsidP="00A9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D25E1"/>
    <w:multiLevelType w:val="hybridMultilevel"/>
    <w:tmpl w:val="E510278A"/>
    <w:lvl w:ilvl="0" w:tplc="E692FB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D04F77"/>
    <w:multiLevelType w:val="hybridMultilevel"/>
    <w:tmpl w:val="27A2F20A"/>
    <w:lvl w:ilvl="0" w:tplc="CD62C6E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1BA4A8E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0D43EA"/>
    <w:multiLevelType w:val="hybridMultilevel"/>
    <w:tmpl w:val="C3401E00"/>
    <w:lvl w:ilvl="0" w:tplc="619289FE">
      <w:start w:val="1"/>
      <w:numFmt w:val="aiueo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F06B482">
      <w:start w:val="1"/>
      <w:numFmt w:val="decimalFullWidth"/>
      <w:lvlText w:val="（%2）"/>
      <w:lvlJc w:val="left"/>
      <w:pPr>
        <w:tabs>
          <w:tab w:val="num" w:pos="538"/>
        </w:tabs>
        <w:ind w:left="538" w:hanging="147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002967"/>
    <w:multiLevelType w:val="hybridMultilevel"/>
    <w:tmpl w:val="AD2039DE"/>
    <w:lvl w:ilvl="0" w:tplc="582CE7A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5D629B3"/>
    <w:multiLevelType w:val="hybridMultilevel"/>
    <w:tmpl w:val="54603B9A"/>
    <w:lvl w:ilvl="0" w:tplc="9F7A7B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061438"/>
    <w:multiLevelType w:val="hybridMultilevel"/>
    <w:tmpl w:val="57245188"/>
    <w:lvl w:ilvl="0" w:tplc="444805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6745A"/>
    <w:multiLevelType w:val="hybridMultilevel"/>
    <w:tmpl w:val="BB1E21B2"/>
    <w:lvl w:ilvl="0" w:tplc="47F4D0C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2C"/>
    <w:rsid w:val="00004194"/>
    <w:rsid w:val="000116AF"/>
    <w:rsid w:val="00015ADD"/>
    <w:rsid w:val="00075392"/>
    <w:rsid w:val="00075836"/>
    <w:rsid w:val="00077D20"/>
    <w:rsid w:val="00097212"/>
    <w:rsid w:val="000B1BF0"/>
    <w:rsid w:val="000C7DB5"/>
    <w:rsid w:val="000E0555"/>
    <w:rsid w:val="000E0EDF"/>
    <w:rsid w:val="000E1F32"/>
    <w:rsid w:val="000E3898"/>
    <w:rsid w:val="000E7DDB"/>
    <w:rsid w:val="000F1704"/>
    <w:rsid w:val="0010226C"/>
    <w:rsid w:val="00103677"/>
    <w:rsid w:val="001043E5"/>
    <w:rsid w:val="001251BD"/>
    <w:rsid w:val="00144D14"/>
    <w:rsid w:val="0015458C"/>
    <w:rsid w:val="00165FDA"/>
    <w:rsid w:val="001C228B"/>
    <w:rsid w:val="001C3CD6"/>
    <w:rsid w:val="001C4770"/>
    <w:rsid w:val="001F4743"/>
    <w:rsid w:val="00201ADD"/>
    <w:rsid w:val="00202394"/>
    <w:rsid w:val="00210482"/>
    <w:rsid w:val="00220817"/>
    <w:rsid w:val="002331C1"/>
    <w:rsid w:val="0025311F"/>
    <w:rsid w:val="00265D0D"/>
    <w:rsid w:val="002677FD"/>
    <w:rsid w:val="00281A20"/>
    <w:rsid w:val="00284865"/>
    <w:rsid w:val="002B47BE"/>
    <w:rsid w:val="002F625C"/>
    <w:rsid w:val="002F6C7A"/>
    <w:rsid w:val="0030492D"/>
    <w:rsid w:val="003157F7"/>
    <w:rsid w:val="0032342E"/>
    <w:rsid w:val="003235CA"/>
    <w:rsid w:val="00324BED"/>
    <w:rsid w:val="00336C77"/>
    <w:rsid w:val="003479A6"/>
    <w:rsid w:val="00350F62"/>
    <w:rsid w:val="0035528E"/>
    <w:rsid w:val="00363DE2"/>
    <w:rsid w:val="00384A8A"/>
    <w:rsid w:val="003C49BD"/>
    <w:rsid w:val="003E3720"/>
    <w:rsid w:val="003E4E04"/>
    <w:rsid w:val="003F5E71"/>
    <w:rsid w:val="00404128"/>
    <w:rsid w:val="004211D8"/>
    <w:rsid w:val="00421D17"/>
    <w:rsid w:val="00425434"/>
    <w:rsid w:val="00437769"/>
    <w:rsid w:val="00455EDD"/>
    <w:rsid w:val="00457A0D"/>
    <w:rsid w:val="00470860"/>
    <w:rsid w:val="0047124E"/>
    <w:rsid w:val="0048073B"/>
    <w:rsid w:val="00483C87"/>
    <w:rsid w:val="004A73D6"/>
    <w:rsid w:val="004C6DD9"/>
    <w:rsid w:val="004E0307"/>
    <w:rsid w:val="004E6372"/>
    <w:rsid w:val="00505661"/>
    <w:rsid w:val="00523068"/>
    <w:rsid w:val="00525372"/>
    <w:rsid w:val="00537A03"/>
    <w:rsid w:val="00537D22"/>
    <w:rsid w:val="0055030F"/>
    <w:rsid w:val="005609FF"/>
    <w:rsid w:val="00572457"/>
    <w:rsid w:val="0059503A"/>
    <w:rsid w:val="005B01E1"/>
    <w:rsid w:val="005F1B54"/>
    <w:rsid w:val="006153B7"/>
    <w:rsid w:val="006635BE"/>
    <w:rsid w:val="00671230"/>
    <w:rsid w:val="00680F6F"/>
    <w:rsid w:val="0068760F"/>
    <w:rsid w:val="006C4CDA"/>
    <w:rsid w:val="006E2054"/>
    <w:rsid w:val="00720B6F"/>
    <w:rsid w:val="00750BCF"/>
    <w:rsid w:val="00753623"/>
    <w:rsid w:val="00757110"/>
    <w:rsid w:val="00787C5F"/>
    <w:rsid w:val="007A34F7"/>
    <w:rsid w:val="007A4778"/>
    <w:rsid w:val="007B3C9D"/>
    <w:rsid w:val="007C5043"/>
    <w:rsid w:val="007E18FE"/>
    <w:rsid w:val="007E367A"/>
    <w:rsid w:val="00803C42"/>
    <w:rsid w:val="00825D6E"/>
    <w:rsid w:val="00833371"/>
    <w:rsid w:val="00833412"/>
    <w:rsid w:val="00872139"/>
    <w:rsid w:val="00897EDF"/>
    <w:rsid w:val="008B4D70"/>
    <w:rsid w:val="008D1BD5"/>
    <w:rsid w:val="008E02DC"/>
    <w:rsid w:val="008E58DA"/>
    <w:rsid w:val="008F777B"/>
    <w:rsid w:val="009226F5"/>
    <w:rsid w:val="0094577B"/>
    <w:rsid w:val="009561D5"/>
    <w:rsid w:val="009756A1"/>
    <w:rsid w:val="009B5027"/>
    <w:rsid w:val="009C640D"/>
    <w:rsid w:val="009D0C43"/>
    <w:rsid w:val="009D2D62"/>
    <w:rsid w:val="009D60DF"/>
    <w:rsid w:val="009E0C47"/>
    <w:rsid w:val="009E6670"/>
    <w:rsid w:val="009F1BE3"/>
    <w:rsid w:val="009F5559"/>
    <w:rsid w:val="009F6D9B"/>
    <w:rsid w:val="00A00220"/>
    <w:rsid w:val="00A34F7C"/>
    <w:rsid w:val="00A423AD"/>
    <w:rsid w:val="00A6687D"/>
    <w:rsid w:val="00A930DB"/>
    <w:rsid w:val="00AB3457"/>
    <w:rsid w:val="00B27D6D"/>
    <w:rsid w:val="00B56396"/>
    <w:rsid w:val="00B6482C"/>
    <w:rsid w:val="00B72187"/>
    <w:rsid w:val="00B92007"/>
    <w:rsid w:val="00BC2C02"/>
    <w:rsid w:val="00BC316B"/>
    <w:rsid w:val="00BC7D8D"/>
    <w:rsid w:val="00BE5344"/>
    <w:rsid w:val="00C160DA"/>
    <w:rsid w:val="00C72B51"/>
    <w:rsid w:val="00C913E7"/>
    <w:rsid w:val="00C92E0E"/>
    <w:rsid w:val="00CC3277"/>
    <w:rsid w:val="00CD69A8"/>
    <w:rsid w:val="00CE62FA"/>
    <w:rsid w:val="00D13CD6"/>
    <w:rsid w:val="00D219B9"/>
    <w:rsid w:val="00D43DBD"/>
    <w:rsid w:val="00D97955"/>
    <w:rsid w:val="00DC25C4"/>
    <w:rsid w:val="00DE2DD6"/>
    <w:rsid w:val="00DE66B0"/>
    <w:rsid w:val="00DF6FFC"/>
    <w:rsid w:val="00E46431"/>
    <w:rsid w:val="00E50D7D"/>
    <w:rsid w:val="00E53B3D"/>
    <w:rsid w:val="00E60A29"/>
    <w:rsid w:val="00E82301"/>
    <w:rsid w:val="00E95FB1"/>
    <w:rsid w:val="00EB0562"/>
    <w:rsid w:val="00EE3639"/>
    <w:rsid w:val="00F00FCD"/>
    <w:rsid w:val="00F04314"/>
    <w:rsid w:val="00F12638"/>
    <w:rsid w:val="00F53F73"/>
    <w:rsid w:val="00F72BF9"/>
    <w:rsid w:val="00F74650"/>
    <w:rsid w:val="00F75106"/>
    <w:rsid w:val="00F93682"/>
    <w:rsid w:val="00F95350"/>
    <w:rsid w:val="00FB1EFF"/>
    <w:rsid w:val="00FD0925"/>
    <w:rsid w:val="00FD0FC0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27B7D927"/>
  <w15:chartTrackingRefBased/>
  <w15:docId w15:val="{F344B749-0F04-4315-92D4-F7C1B56F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2C"/>
    <w:pPr>
      <w:ind w:leftChars="400" w:left="840"/>
    </w:pPr>
  </w:style>
  <w:style w:type="table" w:styleId="a4">
    <w:name w:val="Table Grid"/>
    <w:basedOn w:val="a1"/>
    <w:uiPriority w:val="39"/>
    <w:rsid w:val="00233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30DB"/>
  </w:style>
  <w:style w:type="paragraph" w:styleId="a7">
    <w:name w:val="footer"/>
    <w:basedOn w:val="a"/>
    <w:link w:val="a8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30DB"/>
  </w:style>
  <w:style w:type="paragraph" w:styleId="a9">
    <w:name w:val="Balloon Text"/>
    <w:basedOn w:val="a"/>
    <w:link w:val="aa"/>
    <w:uiPriority w:val="99"/>
    <w:semiHidden/>
    <w:unhideWhenUsed/>
    <w:rsid w:val="0072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0B6F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rsid w:val="009E0C47"/>
    <w:pPr>
      <w:spacing w:line="0" w:lineRule="atLeast"/>
      <w:ind w:left="630" w:hanging="630"/>
    </w:pPr>
    <w:rPr>
      <w:rFonts w:ascii="Century" w:eastAsia="ＭＳ 明朝" w:hAnsi="Century" w:cs="Times New Roman"/>
      <w:sz w:val="18"/>
      <w:szCs w:val="20"/>
    </w:rPr>
  </w:style>
  <w:style w:type="character" w:customStyle="1" w:styleId="30">
    <w:name w:val="本文インデント 3 (文字)"/>
    <w:basedOn w:val="a0"/>
    <w:link w:val="3"/>
    <w:rsid w:val="009E0C47"/>
    <w:rPr>
      <w:rFonts w:ascii="Century" w:eastAsia="ＭＳ 明朝" w:hAnsi="Century" w:cs="Times New Roman"/>
      <w:sz w:val="18"/>
      <w:szCs w:val="20"/>
    </w:rPr>
  </w:style>
  <w:style w:type="paragraph" w:styleId="ab">
    <w:name w:val="Block Text"/>
    <w:basedOn w:val="a"/>
    <w:rsid w:val="009E0C47"/>
    <w:pPr>
      <w:spacing w:line="0" w:lineRule="atLeast"/>
      <w:ind w:left="567" w:right="-190" w:hanging="567"/>
    </w:pPr>
    <w:rPr>
      <w:rFonts w:ascii="Century" w:eastAsia="ＭＳ 明朝" w:hAnsi="Century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000950 玉田 俊郎</dc:creator>
  <cp:keywords/>
  <dc:description/>
  <cp:lastModifiedBy>000729 山田 詩子</cp:lastModifiedBy>
  <cp:revision>2</cp:revision>
  <cp:lastPrinted>2020-05-14T23:35:00Z</cp:lastPrinted>
  <dcterms:created xsi:type="dcterms:W3CDTF">2020-06-11T01:19:00Z</dcterms:created>
  <dcterms:modified xsi:type="dcterms:W3CDTF">2020-06-11T01:19:00Z</dcterms:modified>
</cp:coreProperties>
</file>